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66" w:rsidRDefault="00BD6C66" w:rsidP="00BD6C66">
      <w:pPr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附件3：</w:t>
      </w:r>
    </w:p>
    <w:p w:rsidR="00BD6C66" w:rsidRDefault="00BD6C66" w:rsidP="00BD6C66">
      <w:pPr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创业明星班课程设置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5"/>
        <w:gridCol w:w="1009"/>
        <w:gridCol w:w="4467"/>
        <w:gridCol w:w="1442"/>
      </w:tblGrid>
      <w:tr w:rsidR="00BD6C66" w:rsidTr="0002448C">
        <w:trPr>
          <w:trHeight w:val="623"/>
        </w:trPr>
        <w:tc>
          <w:tcPr>
            <w:tcW w:w="2704" w:type="dxa"/>
            <w:gridSpan w:val="2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训练内容</w:t>
            </w:r>
          </w:p>
        </w:tc>
        <w:tc>
          <w:tcPr>
            <w:tcW w:w="1442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黑体" w:eastAsia="黑体"/>
                <w:color w:val="000000"/>
                <w:sz w:val="24"/>
                <w:szCs w:val="24"/>
              </w:rPr>
            </w:pPr>
            <w:r>
              <w:rPr>
                <w:rFonts w:ascii="黑体" w:eastAsia="黑体" w:hint="eastAsia"/>
                <w:color w:val="000000"/>
                <w:sz w:val="24"/>
                <w:szCs w:val="24"/>
              </w:rPr>
              <w:t>负责人</w:t>
            </w:r>
          </w:p>
        </w:tc>
      </w:tr>
      <w:tr w:rsidR="00BD6C66" w:rsidTr="0002448C">
        <w:trPr>
          <w:trHeight w:val="623"/>
        </w:trPr>
        <w:tc>
          <w:tcPr>
            <w:tcW w:w="1695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第一周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（周六）</w:t>
            </w:r>
          </w:p>
        </w:tc>
        <w:tc>
          <w:tcPr>
            <w:tcW w:w="1009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开班典礼</w:t>
            </w:r>
          </w:p>
        </w:tc>
        <w:tc>
          <w:tcPr>
            <w:tcW w:w="1442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上海交通大学创业学院、国内著名专家队伍</w:t>
            </w: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产业趋势与商业战略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资本战略与财务管理（一）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第一周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（周日）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资本战略与财务管理（二）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商业模式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私董会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第二周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（周六）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市场营销策略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客户关系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rFonts w:hint="eastAsia"/>
                <w:color w:val="000000"/>
                <w:sz w:val="24"/>
                <w:szCs w:val="24"/>
              </w:rPr>
              <w:t>点半课堂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第二周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（周日）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数据应用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组织运营与团队管理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第三周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（周六）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参观标杆企业、讨论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第三次</w:t>
            </w:r>
          </w:p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（周日）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全天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参观标杆企业、讨论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第四周（周六）</w:t>
            </w: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产品体验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1695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柔性采供</w:t>
            </w:r>
          </w:p>
        </w:tc>
        <w:tc>
          <w:tcPr>
            <w:tcW w:w="1442" w:type="dxa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BD6C66" w:rsidTr="0002448C">
        <w:trPr>
          <w:trHeight w:val="623"/>
        </w:trPr>
        <w:tc>
          <w:tcPr>
            <w:tcW w:w="2704" w:type="dxa"/>
            <w:gridSpan w:val="2"/>
            <w:vMerge w:val="restart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第四周（周日）</w:t>
            </w: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考试考核</w:t>
            </w:r>
          </w:p>
        </w:tc>
        <w:tc>
          <w:tcPr>
            <w:tcW w:w="1442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上海交大创业学院</w:t>
            </w:r>
          </w:p>
        </w:tc>
      </w:tr>
      <w:tr w:rsidR="00BD6C66" w:rsidTr="0002448C">
        <w:trPr>
          <w:trHeight w:val="623"/>
        </w:trPr>
        <w:tc>
          <w:tcPr>
            <w:tcW w:w="2704" w:type="dxa"/>
            <w:gridSpan w:val="2"/>
            <w:vMerge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67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结业典礼</w:t>
            </w:r>
          </w:p>
        </w:tc>
        <w:tc>
          <w:tcPr>
            <w:tcW w:w="1442" w:type="dxa"/>
            <w:vAlign w:val="center"/>
          </w:tcPr>
          <w:p w:rsidR="00BD6C66" w:rsidRDefault="00BD6C66" w:rsidP="000244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市人社局</w:t>
            </w:r>
          </w:p>
        </w:tc>
      </w:tr>
    </w:tbl>
    <w:p w:rsidR="00FC615D" w:rsidRDefault="00FC615D"/>
    <w:sectPr w:rsidR="00FC6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15D" w:rsidRDefault="00FC615D" w:rsidP="001A4507">
      <w:r>
        <w:separator/>
      </w:r>
    </w:p>
  </w:endnote>
  <w:endnote w:type="continuationSeparator" w:id="1">
    <w:p w:rsidR="00FC615D" w:rsidRDefault="00FC615D" w:rsidP="001A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15D" w:rsidRDefault="00FC615D" w:rsidP="001A4507">
      <w:r>
        <w:separator/>
      </w:r>
    </w:p>
  </w:footnote>
  <w:footnote w:type="continuationSeparator" w:id="1">
    <w:p w:rsidR="00FC615D" w:rsidRDefault="00FC615D" w:rsidP="001A4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507"/>
    <w:rsid w:val="001A4507"/>
    <w:rsid w:val="00BD6C66"/>
    <w:rsid w:val="00FC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4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45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4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45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Microsoft 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2017-02-20T05:44:00Z</dcterms:created>
  <dcterms:modified xsi:type="dcterms:W3CDTF">2017-02-20T05:45:00Z</dcterms:modified>
</cp:coreProperties>
</file>